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A4" w:rsidRPr="00A74228" w:rsidRDefault="00A74228" w:rsidP="00A74228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A74228">
        <w:rPr>
          <w:rFonts w:ascii="Times New Roman" w:hAnsi="Times New Roman" w:cs="Times New Roman"/>
          <w:b/>
          <w:i/>
          <w:sz w:val="25"/>
          <w:szCs w:val="25"/>
        </w:rPr>
        <w:t xml:space="preserve">END OF TERM I 2018 EXAM </w:t>
      </w:r>
    </w:p>
    <w:p w:rsidR="00A74228" w:rsidRPr="00A74228" w:rsidRDefault="00A74228" w:rsidP="00A74228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A74228">
        <w:rPr>
          <w:rFonts w:ascii="Times New Roman" w:hAnsi="Times New Roman" w:cs="Times New Roman"/>
          <w:b/>
          <w:i/>
          <w:sz w:val="25"/>
          <w:szCs w:val="25"/>
        </w:rPr>
        <w:t xml:space="preserve">S.2 COMMERCE (800/1) </w:t>
      </w:r>
    </w:p>
    <w:p w:rsidR="00A74228" w:rsidRPr="00A74228" w:rsidRDefault="00A74228" w:rsidP="00A74228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A74228">
        <w:rPr>
          <w:rFonts w:ascii="Times New Roman" w:hAnsi="Times New Roman" w:cs="Times New Roman"/>
          <w:b/>
          <w:i/>
          <w:sz w:val="25"/>
          <w:szCs w:val="25"/>
        </w:rPr>
        <w:t xml:space="preserve">TIME : 1 HOUR 20 MINUTES </w:t>
      </w:r>
    </w:p>
    <w:p w:rsidR="00A74228" w:rsidRDefault="00A74228" w:rsidP="00A74228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</w:p>
    <w:p w:rsidR="00EF0A71" w:rsidRPr="00A74228" w:rsidRDefault="00EF0A71" w:rsidP="00A74228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>
        <w:rPr>
          <w:rFonts w:ascii="Times New Roman" w:hAnsi="Times New Roman" w:cs="Times New Roman"/>
          <w:b/>
          <w:i/>
          <w:sz w:val="25"/>
          <w:szCs w:val="25"/>
        </w:rPr>
        <w:t xml:space="preserve">NAME:................................................................................. </w:t>
      </w:r>
      <w:r>
        <w:rPr>
          <w:rFonts w:ascii="Times New Roman" w:hAnsi="Times New Roman" w:cs="Times New Roman"/>
          <w:b/>
          <w:i/>
          <w:sz w:val="25"/>
          <w:szCs w:val="25"/>
        </w:rPr>
        <w:tab/>
        <w:t>STREAM:.....................</w:t>
      </w:r>
    </w:p>
    <w:p w:rsidR="00A74228" w:rsidRPr="00A74228" w:rsidRDefault="00A74228" w:rsidP="00A74228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A74228">
        <w:rPr>
          <w:rFonts w:ascii="Times New Roman" w:hAnsi="Times New Roman" w:cs="Times New Roman"/>
          <w:b/>
          <w:i/>
          <w:sz w:val="25"/>
          <w:szCs w:val="25"/>
        </w:rPr>
        <w:t xml:space="preserve">INSTRUCTIONS </w:t>
      </w:r>
    </w:p>
    <w:p w:rsidR="00A74228" w:rsidRPr="00A74228" w:rsidRDefault="00A74228" w:rsidP="00A7422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A74228">
        <w:rPr>
          <w:rFonts w:ascii="Times New Roman" w:hAnsi="Times New Roman" w:cs="Times New Roman"/>
          <w:i/>
          <w:sz w:val="25"/>
          <w:szCs w:val="25"/>
        </w:rPr>
        <w:t xml:space="preserve">Answer </w:t>
      </w:r>
      <w:r w:rsidRPr="00A74228">
        <w:rPr>
          <w:rFonts w:ascii="Times New Roman" w:hAnsi="Times New Roman" w:cs="Times New Roman"/>
          <w:b/>
          <w:i/>
          <w:sz w:val="25"/>
          <w:szCs w:val="25"/>
        </w:rPr>
        <w:t xml:space="preserve">ALL </w:t>
      </w:r>
      <w:r w:rsidR="00AE37DD" w:rsidRPr="00A74228">
        <w:rPr>
          <w:rFonts w:ascii="Times New Roman" w:hAnsi="Times New Roman" w:cs="Times New Roman"/>
          <w:i/>
          <w:sz w:val="25"/>
          <w:szCs w:val="25"/>
        </w:rPr>
        <w:t>questions</w:t>
      </w:r>
      <w:r w:rsidRPr="00A74228">
        <w:rPr>
          <w:rFonts w:ascii="Times New Roman" w:hAnsi="Times New Roman" w:cs="Times New Roman"/>
          <w:i/>
          <w:sz w:val="25"/>
          <w:szCs w:val="25"/>
        </w:rPr>
        <w:t xml:space="preserve"> in section </w:t>
      </w:r>
      <w:r w:rsidRPr="00AE37DD">
        <w:rPr>
          <w:rFonts w:ascii="Times New Roman" w:hAnsi="Times New Roman" w:cs="Times New Roman"/>
          <w:b/>
          <w:i/>
          <w:sz w:val="25"/>
          <w:szCs w:val="25"/>
        </w:rPr>
        <w:t xml:space="preserve">A </w:t>
      </w:r>
      <w:r w:rsidRPr="00A74228">
        <w:rPr>
          <w:rFonts w:ascii="Times New Roman" w:hAnsi="Times New Roman" w:cs="Times New Roman"/>
          <w:i/>
          <w:sz w:val="25"/>
          <w:szCs w:val="25"/>
        </w:rPr>
        <w:t xml:space="preserve">and only </w:t>
      </w:r>
      <w:r w:rsidRPr="00A74228">
        <w:rPr>
          <w:rFonts w:ascii="Times New Roman" w:hAnsi="Times New Roman" w:cs="Times New Roman"/>
          <w:b/>
          <w:i/>
          <w:sz w:val="25"/>
          <w:szCs w:val="25"/>
        </w:rPr>
        <w:t xml:space="preserve">two </w:t>
      </w:r>
      <w:r w:rsidRPr="00A74228">
        <w:rPr>
          <w:rFonts w:ascii="Times New Roman" w:hAnsi="Times New Roman" w:cs="Times New Roman"/>
          <w:i/>
          <w:sz w:val="25"/>
          <w:szCs w:val="25"/>
        </w:rPr>
        <w:t xml:space="preserve">from section </w:t>
      </w:r>
      <w:r w:rsidRPr="00A74228">
        <w:rPr>
          <w:rFonts w:ascii="Times New Roman" w:hAnsi="Times New Roman" w:cs="Times New Roman"/>
          <w:b/>
          <w:i/>
          <w:sz w:val="25"/>
          <w:szCs w:val="25"/>
        </w:rPr>
        <w:t xml:space="preserve">B. </w:t>
      </w:r>
      <w:r w:rsidRPr="00A74228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A74228" w:rsidRPr="00A74228" w:rsidRDefault="00A74228" w:rsidP="00A7422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A74228" w:rsidRPr="00A74228" w:rsidRDefault="00A74228" w:rsidP="00A7422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74228">
        <w:rPr>
          <w:rFonts w:ascii="Times New Roman" w:hAnsi="Times New Roman" w:cs="Times New Roman"/>
          <w:b/>
          <w:sz w:val="25"/>
          <w:szCs w:val="25"/>
        </w:rPr>
        <w:t>SECTION A</w:t>
      </w:r>
    </w:p>
    <w:p w:rsidR="00A74228" w:rsidRPr="00A74228" w:rsidRDefault="00A74228" w:rsidP="00A7422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A74228" w:rsidRDefault="00A74228" w:rsidP="00A74228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Miners are classified under; </w:t>
      </w:r>
    </w:p>
    <w:p w:rsidR="00A74228" w:rsidRPr="00EF0A71" w:rsidRDefault="00A74228" w:rsidP="00A7422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Tertiary producers </w:t>
      </w:r>
      <w:r w:rsidR="00EF0A71" w:rsidRPr="00EF0A71">
        <w:rPr>
          <w:rFonts w:ascii="Times New Roman" w:hAnsi="Times New Roman" w:cs="Times New Roman"/>
          <w:sz w:val="25"/>
          <w:szCs w:val="25"/>
        </w:rPr>
        <w:t xml:space="preserve">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Pr="00EF0A71">
        <w:rPr>
          <w:rFonts w:ascii="Times New Roman" w:hAnsi="Times New Roman" w:cs="Times New Roman"/>
          <w:sz w:val="25"/>
          <w:szCs w:val="25"/>
        </w:rPr>
        <w:t xml:space="preserve">Secondary producers </w:t>
      </w:r>
    </w:p>
    <w:p w:rsidR="00A74228" w:rsidRPr="00EF0A71" w:rsidRDefault="00A74228" w:rsidP="00A7422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Direct producers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Pr="00EF0A71">
        <w:rPr>
          <w:rFonts w:ascii="Times New Roman" w:hAnsi="Times New Roman" w:cs="Times New Roman"/>
          <w:sz w:val="25"/>
          <w:szCs w:val="25"/>
        </w:rPr>
        <w:t xml:space="preserve">Primary producers </w:t>
      </w:r>
    </w:p>
    <w:p w:rsidR="00A74228" w:rsidRDefault="00A74228" w:rsidP="00A7422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A74228" w:rsidRDefault="00A74228" w:rsidP="00A74228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process of production is complete when goods reach......</w:t>
      </w:r>
    </w:p>
    <w:p w:rsidR="00A74228" w:rsidRPr="00EF0A71" w:rsidRDefault="00A74228" w:rsidP="00A7422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Premises of the retailer </w:t>
      </w:r>
      <w:r w:rsidR="00EF0A71" w:rsidRPr="00EF0A71">
        <w:rPr>
          <w:rFonts w:ascii="Times New Roman" w:hAnsi="Times New Roman" w:cs="Times New Roman"/>
          <w:sz w:val="25"/>
          <w:szCs w:val="25"/>
        </w:rPr>
        <w:t xml:space="preserve">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0940DE">
        <w:rPr>
          <w:rFonts w:ascii="Times New Roman" w:hAnsi="Times New Roman" w:cs="Times New Roman"/>
          <w:sz w:val="25"/>
          <w:szCs w:val="25"/>
        </w:rPr>
        <w:t>Sales agents</w:t>
      </w:r>
    </w:p>
    <w:p w:rsidR="00A74228" w:rsidRPr="00EF0A71" w:rsidRDefault="00A74228" w:rsidP="00A7422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Final consumers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Pr="00EF0A71">
        <w:rPr>
          <w:rFonts w:ascii="Times New Roman" w:hAnsi="Times New Roman" w:cs="Times New Roman"/>
          <w:sz w:val="25"/>
          <w:szCs w:val="25"/>
        </w:rPr>
        <w:t xml:space="preserve">Bonded warehouse </w:t>
      </w:r>
    </w:p>
    <w:p w:rsidR="00A74228" w:rsidRPr="00A74228" w:rsidRDefault="00A74228" w:rsidP="00A7422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A74228" w:rsidRDefault="00A74228" w:rsidP="00A74228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desire backed by the ability to pay for a given commodity is known as;</w:t>
      </w:r>
    </w:p>
    <w:p w:rsidR="00A74228" w:rsidRPr="00EF0A71" w:rsidRDefault="00A74228" w:rsidP="00A7422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Supply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Pr="00EF0A71">
        <w:rPr>
          <w:rFonts w:ascii="Times New Roman" w:hAnsi="Times New Roman" w:cs="Times New Roman"/>
          <w:sz w:val="25"/>
          <w:szCs w:val="25"/>
        </w:rPr>
        <w:t xml:space="preserve">Utility </w:t>
      </w:r>
    </w:p>
    <w:p w:rsidR="00A74228" w:rsidRPr="00EF0A71" w:rsidRDefault="00A74228" w:rsidP="00A7422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Consumption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Pr="00EF0A71">
        <w:rPr>
          <w:rFonts w:ascii="Times New Roman" w:hAnsi="Times New Roman" w:cs="Times New Roman"/>
          <w:sz w:val="25"/>
          <w:szCs w:val="25"/>
        </w:rPr>
        <w:t xml:space="preserve">Demand </w:t>
      </w:r>
    </w:p>
    <w:p w:rsidR="00A74228" w:rsidRDefault="00A74228" w:rsidP="00A7422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A74228" w:rsidRDefault="00A74228" w:rsidP="00A74228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An entrepreneur is rewarded with;</w:t>
      </w:r>
    </w:p>
    <w:p w:rsidR="00A74228" w:rsidRPr="00EF0A71" w:rsidRDefault="00A74228" w:rsidP="00A7422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Interest </w:t>
      </w:r>
      <w:r w:rsidR="00EF0A71" w:rsidRPr="00EF0A71">
        <w:rPr>
          <w:rFonts w:ascii="Times New Roman" w:hAnsi="Times New Roman" w:cs="Times New Roman"/>
          <w:sz w:val="25"/>
          <w:szCs w:val="25"/>
        </w:rPr>
        <w:t xml:space="preserve">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Pr="00EF0A71">
        <w:rPr>
          <w:rFonts w:ascii="Times New Roman" w:hAnsi="Times New Roman" w:cs="Times New Roman"/>
          <w:sz w:val="25"/>
          <w:szCs w:val="25"/>
        </w:rPr>
        <w:t xml:space="preserve">Rent </w:t>
      </w:r>
    </w:p>
    <w:p w:rsidR="00A74228" w:rsidRPr="00EF0A71" w:rsidRDefault="00A74228" w:rsidP="00A7422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Profits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Pr="00EF0A71">
        <w:rPr>
          <w:rFonts w:ascii="Times New Roman" w:hAnsi="Times New Roman" w:cs="Times New Roman"/>
          <w:sz w:val="25"/>
          <w:szCs w:val="25"/>
        </w:rPr>
        <w:t xml:space="preserve">Wages. </w:t>
      </w:r>
    </w:p>
    <w:p w:rsidR="00A74228" w:rsidRPr="00A74228" w:rsidRDefault="00A74228" w:rsidP="00A7422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A74228" w:rsidRDefault="00A74228" w:rsidP="00A74228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Which one of the following activities is under primary production? </w:t>
      </w:r>
    </w:p>
    <w:p w:rsidR="00A74228" w:rsidRPr="00EF0A71" w:rsidRDefault="00A74228" w:rsidP="00A74228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Coffee processing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Pr="00EF0A71">
        <w:rPr>
          <w:rFonts w:ascii="Times New Roman" w:hAnsi="Times New Roman" w:cs="Times New Roman"/>
          <w:sz w:val="25"/>
          <w:szCs w:val="25"/>
        </w:rPr>
        <w:t xml:space="preserve">Car manufacturing </w:t>
      </w:r>
    </w:p>
    <w:p w:rsidR="00A74228" w:rsidRPr="00EF0A71" w:rsidRDefault="00A74228" w:rsidP="00A74228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Road construction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Pr="00EF0A71">
        <w:rPr>
          <w:rFonts w:ascii="Times New Roman" w:hAnsi="Times New Roman" w:cs="Times New Roman"/>
          <w:sz w:val="25"/>
          <w:szCs w:val="25"/>
        </w:rPr>
        <w:t xml:space="preserve">Oil drilling </w:t>
      </w:r>
    </w:p>
    <w:p w:rsidR="00A74228" w:rsidRDefault="00A74228" w:rsidP="00A7422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A74228" w:rsidRDefault="00A74228" w:rsidP="00A74228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main branches of commerce are; </w:t>
      </w:r>
    </w:p>
    <w:p w:rsidR="00A74228" w:rsidRDefault="00A74228" w:rsidP="00A7422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Production and exchange </w:t>
      </w:r>
    </w:p>
    <w:p w:rsidR="00A74228" w:rsidRDefault="00A74228" w:rsidP="00A7422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Production and consumption </w:t>
      </w:r>
    </w:p>
    <w:p w:rsidR="00A74228" w:rsidRDefault="00A74228" w:rsidP="00A7422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Buying, selling and aids to trade </w:t>
      </w:r>
    </w:p>
    <w:p w:rsidR="00A74228" w:rsidRDefault="00A74228" w:rsidP="00A7422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Home trade and foreign trade </w:t>
      </w:r>
    </w:p>
    <w:p w:rsidR="00A74228" w:rsidRDefault="00A74228" w:rsidP="00A7422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A74228" w:rsidRDefault="00A74228" w:rsidP="00A74228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Which one of the following refers to the ability of a good or service to satisfy a need? </w:t>
      </w:r>
    </w:p>
    <w:p w:rsidR="00A74228" w:rsidRPr="00EF0A71" w:rsidRDefault="00A74228" w:rsidP="00A7422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Consumption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Pr="00EF0A71">
        <w:rPr>
          <w:rFonts w:ascii="Times New Roman" w:hAnsi="Times New Roman" w:cs="Times New Roman"/>
          <w:sz w:val="25"/>
          <w:szCs w:val="25"/>
        </w:rPr>
        <w:t xml:space="preserve">Demand </w:t>
      </w:r>
    </w:p>
    <w:p w:rsidR="00A74228" w:rsidRPr="00EF0A71" w:rsidRDefault="00A74228" w:rsidP="00A7422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Utility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Pr="00EF0A71">
        <w:rPr>
          <w:rFonts w:ascii="Times New Roman" w:hAnsi="Times New Roman" w:cs="Times New Roman"/>
          <w:sz w:val="25"/>
          <w:szCs w:val="25"/>
        </w:rPr>
        <w:t xml:space="preserve">Production </w:t>
      </w:r>
    </w:p>
    <w:p w:rsidR="00A74228" w:rsidRDefault="00A74228" w:rsidP="00A7422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A74228" w:rsidRDefault="00A74228" w:rsidP="00A74228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Interest is a reward for the service of; </w:t>
      </w:r>
    </w:p>
    <w:p w:rsidR="00A74228" w:rsidRPr="00EF0A71" w:rsidRDefault="00A74228" w:rsidP="00A74228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Labour </w:t>
      </w:r>
      <w:r w:rsidR="00EF0A71" w:rsidRPr="00EF0A71">
        <w:rPr>
          <w:rFonts w:ascii="Times New Roman" w:hAnsi="Times New Roman" w:cs="Times New Roman"/>
          <w:sz w:val="25"/>
          <w:szCs w:val="25"/>
        </w:rPr>
        <w:t xml:space="preserve">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Pr="00EF0A71">
        <w:rPr>
          <w:rFonts w:ascii="Times New Roman" w:hAnsi="Times New Roman" w:cs="Times New Roman"/>
          <w:sz w:val="25"/>
          <w:szCs w:val="25"/>
        </w:rPr>
        <w:t xml:space="preserve">Entrepreneur </w:t>
      </w:r>
    </w:p>
    <w:p w:rsidR="00A74228" w:rsidRPr="00EF0A71" w:rsidRDefault="00A74228" w:rsidP="00A74228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Capital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Pr="00EF0A71">
        <w:rPr>
          <w:rFonts w:ascii="Times New Roman" w:hAnsi="Times New Roman" w:cs="Times New Roman"/>
          <w:sz w:val="25"/>
          <w:szCs w:val="25"/>
        </w:rPr>
        <w:t xml:space="preserve">Land </w:t>
      </w:r>
    </w:p>
    <w:p w:rsidR="00A74228" w:rsidRDefault="00A74228" w:rsidP="00A7422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A74228" w:rsidRDefault="00A74228" w:rsidP="00A74228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Which one of the following bridges the gap between a producer and a consumer? </w:t>
      </w:r>
    </w:p>
    <w:p w:rsidR="00A74228" w:rsidRPr="00EF0A71" w:rsidRDefault="00A74228" w:rsidP="00A7422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Production </w:t>
      </w:r>
      <w:r w:rsidR="00EF0A71" w:rsidRPr="00EF0A71">
        <w:rPr>
          <w:rFonts w:ascii="Times New Roman" w:hAnsi="Times New Roman" w:cs="Times New Roman"/>
          <w:sz w:val="25"/>
          <w:szCs w:val="25"/>
        </w:rPr>
        <w:t xml:space="preserve">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>C.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Pr="00EF0A71">
        <w:rPr>
          <w:rFonts w:ascii="Times New Roman" w:hAnsi="Times New Roman" w:cs="Times New Roman"/>
          <w:sz w:val="25"/>
          <w:szCs w:val="25"/>
        </w:rPr>
        <w:t xml:space="preserve">Trade </w:t>
      </w:r>
    </w:p>
    <w:p w:rsidR="00A74228" w:rsidRPr="00EF0A71" w:rsidRDefault="00A74228" w:rsidP="00A7422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F0A71">
        <w:rPr>
          <w:rFonts w:ascii="Times New Roman" w:hAnsi="Times New Roman" w:cs="Times New Roman"/>
          <w:sz w:val="25"/>
          <w:szCs w:val="25"/>
        </w:rPr>
        <w:t xml:space="preserve">Industry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="00EF0A71">
        <w:rPr>
          <w:rFonts w:ascii="Times New Roman" w:hAnsi="Times New Roman" w:cs="Times New Roman"/>
          <w:sz w:val="25"/>
          <w:szCs w:val="25"/>
        </w:rPr>
        <w:tab/>
        <w:t xml:space="preserve">D. </w:t>
      </w:r>
      <w:r w:rsidR="00EF0A71">
        <w:rPr>
          <w:rFonts w:ascii="Times New Roman" w:hAnsi="Times New Roman" w:cs="Times New Roman"/>
          <w:sz w:val="25"/>
          <w:szCs w:val="25"/>
        </w:rPr>
        <w:tab/>
      </w:r>
      <w:r w:rsidRPr="00EF0A71">
        <w:rPr>
          <w:rFonts w:ascii="Times New Roman" w:hAnsi="Times New Roman" w:cs="Times New Roman"/>
          <w:sz w:val="25"/>
          <w:szCs w:val="25"/>
        </w:rPr>
        <w:t xml:space="preserve">Commerce </w:t>
      </w:r>
    </w:p>
    <w:p w:rsidR="00A74228" w:rsidRDefault="00A74228" w:rsidP="00A7422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A74228" w:rsidRDefault="00A74228" w:rsidP="00A74228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generation of gas from animal manure can be classified under; </w:t>
      </w:r>
    </w:p>
    <w:p w:rsidR="00A74228" w:rsidRDefault="00A74228" w:rsidP="00A7422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Primary production </w:t>
      </w:r>
    </w:p>
    <w:p w:rsidR="00A74228" w:rsidRDefault="00A74228" w:rsidP="00A7422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Secondary production </w:t>
      </w:r>
    </w:p>
    <w:p w:rsidR="00A74228" w:rsidRDefault="00A74228" w:rsidP="00A7422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Tertiary production </w:t>
      </w:r>
    </w:p>
    <w:p w:rsidR="00A74228" w:rsidRDefault="00A74228" w:rsidP="00A7422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Direct production </w:t>
      </w:r>
    </w:p>
    <w:p w:rsidR="00913ACB" w:rsidRDefault="00913ACB" w:rsidP="00913ACB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913ACB" w:rsidRDefault="00913ACB" w:rsidP="00913AC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SECTION B</w:t>
      </w:r>
    </w:p>
    <w:p w:rsidR="00A74228" w:rsidRPr="00913ACB" w:rsidRDefault="00A74228" w:rsidP="00913ACB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A74228" w:rsidRDefault="00913ACB" w:rsidP="00A74228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Describe any five factors of production giving </w:t>
      </w:r>
      <w:r w:rsidR="000940DE">
        <w:rPr>
          <w:rFonts w:ascii="Times New Roman" w:hAnsi="Times New Roman" w:cs="Times New Roman"/>
          <w:sz w:val="25"/>
          <w:szCs w:val="25"/>
        </w:rPr>
        <w:t xml:space="preserve">a </w:t>
      </w:r>
      <w:r>
        <w:rPr>
          <w:rFonts w:ascii="Times New Roman" w:hAnsi="Times New Roman" w:cs="Times New Roman"/>
          <w:sz w:val="25"/>
          <w:szCs w:val="25"/>
        </w:rPr>
        <w:t xml:space="preserve">reward for each. </w:t>
      </w:r>
      <w:r>
        <w:rPr>
          <w:rFonts w:ascii="Times New Roman" w:hAnsi="Times New Roman" w:cs="Times New Roman"/>
          <w:i/>
          <w:sz w:val="25"/>
          <w:szCs w:val="25"/>
        </w:rPr>
        <w:t xml:space="preserve">  (10 marks)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3ACB" w:rsidRDefault="00913ACB" w:rsidP="00913ACB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Outline any five(5) roles of an Entreprenuer in the production process. </w:t>
      </w:r>
    </w:p>
    <w:p w:rsidR="00913ACB" w:rsidRDefault="00913ACB" w:rsidP="00913ACB">
      <w:pPr>
        <w:pStyle w:val="ListParagraph"/>
        <w:spacing w:after="0"/>
        <w:ind w:left="79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i/>
          <w:sz w:val="25"/>
          <w:szCs w:val="25"/>
        </w:rPr>
        <w:t>(10 marks)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3ACB" w:rsidRPr="00913ACB" w:rsidRDefault="00913ACB" w:rsidP="00913ACB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913ACB" w:rsidRDefault="00913ACB" w:rsidP="00A74228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Define Aids to trade as used in commerce.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3ACB" w:rsidRDefault="00913ACB" w:rsidP="00913ACB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Explain any five services that assist trade.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(10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3ACB" w:rsidRDefault="00913ACB" w:rsidP="00913ACB">
      <w:pPr>
        <w:pStyle w:val="ListParagraph"/>
        <w:spacing w:after="0"/>
        <w:jc w:val="both"/>
        <w:rPr>
          <w:i/>
        </w:rPr>
      </w:pPr>
      <w:r>
        <w:rPr>
          <w:rFonts w:ascii="Times New Roman" w:hAnsi="Times New Roman" w:cs="Times New Roman"/>
          <w:sz w:val="25"/>
          <w:szCs w:val="25"/>
        </w:rPr>
        <w:t xml:space="preserve">(c) </w:t>
      </w:r>
      <w:r>
        <w:rPr>
          <w:rFonts w:ascii="Times New Roman" w:hAnsi="Times New Roman" w:cs="Times New Roman"/>
          <w:sz w:val="25"/>
          <w:szCs w:val="25"/>
        </w:rPr>
        <w:tab/>
        <w:t xml:space="preserve">Give four reasons why you study commerce in </w:t>
      </w:r>
      <w:r w:rsidR="000940DE">
        <w:rPr>
          <w:rFonts w:ascii="Times New Roman" w:hAnsi="Times New Roman" w:cs="Times New Roman"/>
          <w:sz w:val="25"/>
          <w:szCs w:val="25"/>
        </w:rPr>
        <w:t xml:space="preserve">secondary </w:t>
      </w:r>
      <w:r>
        <w:rPr>
          <w:rFonts w:ascii="Times New Roman" w:hAnsi="Times New Roman" w:cs="Times New Roman"/>
          <w:sz w:val="25"/>
          <w:szCs w:val="25"/>
        </w:rPr>
        <w:t xml:space="preserve">schools.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0940DE">
        <w:rPr>
          <w:rFonts w:ascii="Times New Roman" w:hAnsi="Times New Roman" w:cs="Times New Roman"/>
          <w:i/>
          <w:sz w:val="25"/>
          <w:szCs w:val="25"/>
        </w:rPr>
        <w:tab/>
      </w:r>
      <w:r w:rsidR="000940DE">
        <w:rPr>
          <w:rFonts w:ascii="Times New Roman" w:hAnsi="Times New Roman" w:cs="Times New Roman"/>
          <w:i/>
          <w:sz w:val="25"/>
          <w:szCs w:val="25"/>
        </w:rPr>
        <w:tab/>
      </w:r>
      <w:r w:rsidR="000940DE">
        <w:rPr>
          <w:rFonts w:ascii="Times New Roman" w:hAnsi="Times New Roman" w:cs="Times New Roman"/>
          <w:i/>
          <w:sz w:val="25"/>
          <w:szCs w:val="25"/>
        </w:rPr>
        <w:tab/>
      </w:r>
      <w:r w:rsidR="000940DE">
        <w:rPr>
          <w:rFonts w:ascii="Times New Roman" w:hAnsi="Times New Roman" w:cs="Times New Roman"/>
          <w:i/>
          <w:sz w:val="25"/>
          <w:szCs w:val="25"/>
        </w:rPr>
        <w:tab/>
      </w:r>
      <w:r w:rsidR="000940DE">
        <w:rPr>
          <w:rFonts w:ascii="Times New Roman" w:hAnsi="Times New Roman" w:cs="Times New Roman"/>
          <w:i/>
          <w:sz w:val="25"/>
          <w:szCs w:val="25"/>
        </w:rPr>
        <w:tab/>
      </w:r>
      <w:r w:rsidR="000940DE">
        <w:rPr>
          <w:rFonts w:ascii="Times New Roman" w:hAnsi="Times New Roman" w:cs="Times New Roman"/>
          <w:i/>
          <w:sz w:val="25"/>
          <w:szCs w:val="25"/>
        </w:rPr>
        <w:tab/>
      </w:r>
      <w:r w:rsidR="000940DE">
        <w:rPr>
          <w:rFonts w:ascii="Times New Roman" w:hAnsi="Times New Roman" w:cs="Times New Roman"/>
          <w:i/>
          <w:sz w:val="25"/>
          <w:szCs w:val="25"/>
        </w:rPr>
        <w:tab/>
      </w:r>
      <w:r w:rsidR="000940DE">
        <w:rPr>
          <w:rFonts w:ascii="Times New Roman" w:hAnsi="Times New Roman" w:cs="Times New Roman"/>
          <w:i/>
          <w:sz w:val="25"/>
          <w:szCs w:val="25"/>
        </w:rPr>
        <w:tab/>
      </w:r>
      <w:r w:rsidR="000940DE">
        <w:rPr>
          <w:rFonts w:ascii="Times New Roman" w:hAnsi="Times New Roman" w:cs="Times New Roman"/>
          <w:i/>
          <w:sz w:val="25"/>
          <w:szCs w:val="25"/>
        </w:rPr>
        <w:tab/>
      </w:r>
      <w:r w:rsidR="000940DE">
        <w:rPr>
          <w:rFonts w:ascii="Times New Roman" w:hAnsi="Times New Roman" w:cs="Times New Roman"/>
          <w:i/>
          <w:sz w:val="25"/>
          <w:szCs w:val="25"/>
        </w:rPr>
        <w:tab/>
        <w:t xml:space="preserve">   </w:t>
      </w:r>
      <w:r>
        <w:rPr>
          <w:rFonts w:ascii="Times New Roman" w:hAnsi="Times New Roman" w:cs="Times New Roman"/>
          <w:i/>
          <w:sz w:val="25"/>
          <w:szCs w:val="25"/>
        </w:rPr>
        <w:t>(08 marks)</w:t>
      </w:r>
      <w:r>
        <w:rPr>
          <w:i/>
        </w:rPr>
        <w:t xml:space="preserve"> </w:t>
      </w:r>
    </w:p>
    <w:p w:rsidR="00913ACB" w:rsidRPr="00913ACB" w:rsidRDefault="00913ACB" w:rsidP="00913ACB">
      <w:pPr>
        <w:pStyle w:val="ListParagraph"/>
        <w:spacing w:after="0"/>
        <w:jc w:val="both"/>
        <w:rPr>
          <w:i/>
        </w:rPr>
      </w:pPr>
    </w:p>
    <w:p w:rsidR="00913ACB" w:rsidRDefault="00913ACB" w:rsidP="00A74228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(a)</w:t>
      </w:r>
      <w:r>
        <w:rPr>
          <w:rFonts w:ascii="Times New Roman" w:hAnsi="Times New Roman" w:cs="Times New Roman"/>
          <w:sz w:val="25"/>
          <w:szCs w:val="25"/>
        </w:rPr>
        <w:tab/>
        <w:t xml:space="preserve"> Define the term Demand.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   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3ACB" w:rsidRDefault="00913ACB" w:rsidP="00913ACB">
      <w:pPr>
        <w:pStyle w:val="ListParagraph"/>
        <w:spacing w:after="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Explain any nine (9) factors that influence demand.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   (18 marks)</w:t>
      </w:r>
    </w:p>
    <w:p w:rsidR="00913ACB" w:rsidRPr="00913ACB" w:rsidRDefault="00913ACB" w:rsidP="00913ACB">
      <w:pPr>
        <w:pStyle w:val="ListParagraph"/>
        <w:spacing w:after="0"/>
        <w:jc w:val="both"/>
      </w:pPr>
    </w:p>
    <w:p w:rsidR="00913ACB" w:rsidRPr="00913ACB" w:rsidRDefault="00913ACB" w:rsidP="00A74228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Draw a diagram to illustrate the structure of Commerce.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   (10 marks) </w:t>
      </w:r>
    </w:p>
    <w:p w:rsidR="00913ACB" w:rsidRDefault="00913ACB" w:rsidP="00913ACB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Define the following terms. </w:t>
      </w:r>
    </w:p>
    <w:p w:rsidR="00913ACB" w:rsidRDefault="00913ACB" w:rsidP="00913ACB">
      <w:pPr>
        <w:pStyle w:val="ListParagraph"/>
        <w:spacing w:after="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(i) </w:t>
      </w:r>
      <w:r>
        <w:rPr>
          <w:rFonts w:ascii="Times New Roman" w:hAnsi="Times New Roman" w:cs="Times New Roman"/>
          <w:sz w:val="25"/>
          <w:szCs w:val="25"/>
        </w:rPr>
        <w:tab/>
        <w:t xml:space="preserve">Commerce.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   (02 marks)  </w:t>
      </w:r>
    </w:p>
    <w:p w:rsidR="00913ACB" w:rsidRDefault="00913ACB" w:rsidP="00913ACB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(ii) </w:t>
      </w:r>
      <w:r>
        <w:rPr>
          <w:rFonts w:ascii="Times New Roman" w:hAnsi="Times New Roman" w:cs="Times New Roman"/>
          <w:sz w:val="25"/>
          <w:szCs w:val="25"/>
        </w:rPr>
        <w:tab/>
        <w:t xml:space="preserve">Trade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    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3ACB" w:rsidRDefault="00913ACB" w:rsidP="00913ACB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(iii) </w:t>
      </w:r>
      <w:r>
        <w:rPr>
          <w:rFonts w:ascii="Times New Roman" w:hAnsi="Times New Roman" w:cs="Times New Roman"/>
          <w:sz w:val="25"/>
          <w:szCs w:val="25"/>
        </w:rPr>
        <w:tab/>
        <w:t xml:space="preserve">International trade.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    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3ACB" w:rsidRDefault="00913ACB" w:rsidP="00913ACB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(iv) </w:t>
      </w:r>
      <w:r>
        <w:rPr>
          <w:rFonts w:ascii="Times New Roman" w:hAnsi="Times New Roman" w:cs="Times New Roman"/>
          <w:sz w:val="25"/>
          <w:szCs w:val="25"/>
        </w:rPr>
        <w:tab/>
        <w:t xml:space="preserve">Production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    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3ACB" w:rsidRDefault="00913ACB" w:rsidP="00913ACB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(v) </w:t>
      </w:r>
      <w:r>
        <w:rPr>
          <w:rFonts w:ascii="Times New Roman" w:hAnsi="Times New Roman" w:cs="Times New Roman"/>
          <w:sz w:val="25"/>
          <w:szCs w:val="25"/>
        </w:rPr>
        <w:tab/>
        <w:t xml:space="preserve">Utility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    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3ACB" w:rsidRPr="00913ACB" w:rsidRDefault="00913ACB" w:rsidP="00913ACB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913ACB" w:rsidRDefault="00913ACB" w:rsidP="00913ACB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913ACB" w:rsidRDefault="00913ACB" w:rsidP="00913AC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13ACB" w:rsidRDefault="00913ACB" w:rsidP="00913AC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13ACB" w:rsidRPr="00913ACB" w:rsidRDefault="00913ACB" w:rsidP="00913AC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END</w:t>
      </w:r>
    </w:p>
    <w:sectPr w:rsidR="00913ACB" w:rsidRPr="00913ACB" w:rsidSect="00EF0A71">
      <w:footerReference w:type="default" r:id="rId7"/>
      <w:pgSz w:w="12240" w:h="15840"/>
      <w:pgMar w:top="1440" w:right="1440" w:bottom="900" w:left="1440" w:header="720" w:footer="9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BDF" w:rsidRDefault="00CD0BDF" w:rsidP="00913ACB">
      <w:pPr>
        <w:spacing w:after="0" w:line="240" w:lineRule="auto"/>
      </w:pPr>
      <w:r>
        <w:separator/>
      </w:r>
    </w:p>
  </w:endnote>
  <w:endnote w:type="continuationSeparator" w:id="1">
    <w:p w:rsidR="00CD0BDF" w:rsidRDefault="00CD0BDF" w:rsidP="0091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0682"/>
      <w:docPartObj>
        <w:docPartGallery w:val="Page Numbers (Bottom of Page)"/>
        <w:docPartUnique/>
      </w:docPartObj>
    </w:sdtPr>
    <w:sdtContent>
      <w:p w:rsidR="00913ACB" w:rsidRDefault="00FA1BD4">
        <w:pPr>
          <w:pStyle w:val="Footer"/>
          <w:jc w:val="center"/>
        </w:pPr>
        <w:fldSimple w:instr=" PAGE   \* MERGEFORMAT ">
          <w:r w:rsidR="00AE37DD">
            <w:rPr>
              <w:noProof/>
            </w:rPr>
            <w:t>2</w:t>
          </w:r>
        </w:fldSimple>
      </w:p>
    </w:sdtContent>
  </w:sdt>
  <w:p w:rsidR="00913ACB" w:rsidRDefault="00913A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BDF" w:rsidRDefault="00CD0BDF" w:rsidP="00913ACB">
      <w:pPr>
        <w:spacing w:after="0" w:line="240" w:lineRule="auto"/>
      </w:pPr>
      <w:r>
        <w:separator/>
      </w:r>
    </w:p>
  </w:footnote>
  <w:footnote w:type="continuationSeparator" w:id="1">
    <w:p w:rsidR="00CD0BDF" w:rsidRDefault="00CD0BDF" w:rsidP="00913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A2A"/>
    <w:multiLevelType w:val="hybridMultilevel"/>
    <w:tmpl w:val="0A0CA888"/>
    <w:lvl w:ilvl="0" w:tplc="700052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A5104"/>
    <w:multiLevelType w:val="hybridMultilevel"/>
    <w:tmpl w:val="24E49294"/>
    <w:lvl w:ilvl="0" w:tplc="E4DA24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833A7F"/>
    <w:multiLevelType w:val="hybridMultilevel"/>
    <w:tmpl w:val="F9E215DE"/>
    <w:lvl w:ilvl="0" w:tplc="2564BC3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37035"/>
    <w:multiLevelType w:val="hybridMultilevel"/>
    <w:tmpl w:val="20E0A4F2"/>
    <w:lvl w:ilvl="0" w:tplc="FB1021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A1425C"/>
    <w:multiLevelType w:val="hybridMultilevel"/>
    <w:tmpl w:val="76E01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D43B3"/>
    <w:multiLevelType w:val="hybridMultilevel"/>
    <w:tmpl w:val="275AEC52"/>
    <w:lvl w:ilvl="0" w:tplc="27B808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6E64BB"/>
    <w:multiLevelType w:val="hybridMultilevel"/>
    <w:tmpl w:val="A6CC799E"/>
    <w:lvl w:ilvl="0" w:tplc="26C474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871239"/>
    <w:multiLevelType w:val="hybridMultilevel"/>
    <w:tmpl w:val="B90EBBA4"/>
    <w:lvl w:ilvl="0" w:tplc="24CCE7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E14682"/>
    <w:multiLevelType w:val="hybridMultilevel"/>
    <w:tmpl w:val="369C7E8C"/>
    <w:lvl w:ilvl="0" w:tplc="32B47E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E97212"/>
    <w:multiLevelType w:val="hybridMultilevel"/>
    <w:tmpl w:val="105E4E4C"/>
    <w:lvl w:ilvl="0" w:tplc="25ACAE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7E5F6E"/>
    <w:multiLevelType w:val="hybridMultilevel"/>
    <w:tmpl w:val="02328D28"/>
    <w:lvl w:ilvl="0" w:tplc="CC8A5E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0845DB"/>
    <w:multiLevelType w:val="hybridMultilevel"/>
    <w:tmpl w:val="82E880E8"/>
    <w:lvl w:ilvl="0" w:tplc="FDF682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228"/>
    <w:rsid w:val="000940DE"/>
    <w:rsid w:val="00491619"/>
    <w:rsid w:val="006E2EFD"/>
    <w:rsid w:val="00803A43"/>
    <w:rsid w:val="00913ACB"/>
    <w:rsid w:val="009D4669"/>
    <w:rsid w:val="00A74228"/>
    <w:rsid w:val="00AE37DD"/>
    <w:rsid w:val="00BB670B"/>
    <w:rsid w:val="00BE25B0"/>
    <w:rsid w:val="00CD0BDF"/>
    <w:rsid w:val="00CD6F4B"/>
    <w:rsid w:val="00DE440A"/>
    <w:rsid w:val="00EA59EE"/>
    <w:rsid w:val="00EF0A71"/>
    <w:rsid w:val="00F049A4"/>
    <w:rsid w:val="00FA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2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3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ACB"/>
  </w:style>
  <w:style w:type="paragraph" w:styleId="Footer">
    <w:name w:val="footer"/>
    <w:basedOn w:val="Normal"/>
    <w:link w:val="FooterChar"/>
    <w:uiPriority w:val="99"/>
    <w:unhideWhenUsed/>
    <w:rsid w:val="00913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</cp:lastModifiedBy>
  <cp:revision>6</cp:revision>
  <cp:lastPrinted>2018-03-27T11:17:00Z</cp:lastPrinted>
  <dcterms:created xsi:type="dcterms:W3CDTF">2018-03-27T08:11:00Z</dcterms:created>
  <dcterms:modified xsi:type="dcterms:W3CDTF">2018-04-03T09:19:00Z</dcterms:modified>
</cp:coreProperties>
</file>