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65" w:rsidRDefault="00357465" w:rsidP="00357465">
      <w:pPr>
        <w:spacing w:line="360" w:lineRule="auto"/>
        <w:jc w:val="lef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P220/1 Economics  </w:t>
      </w:r>
    </w:p>
    <w:p w:rsidR="00357465" w:rsidRDefault="00357465" w:rsidP="00357465">
      <w:pPr>
        <w:ind w:left="27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Paper 1</w:t>
      </w:r>
    </w:p>
    <w:p w:rsidR="00357465" w:rsidRDefault="00357465" w:rsidP="00357465">
      <w:pPr>
        <w:tabs>
          <w:tab w:val="left" w:pos="8640"/>
        </w:tabs>
        <w:ind w:left="27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Set </w:t>
      </w:r>
      <w:r>
        <w:rPr>
          <w:rFonts w:ascii="Times New Roman" w:hAnsi="Times New Roman"/>
          <w:b/>
        </w:rPr>
        <w:t>6</w:t>
      </w:r>
    </w:p>
    <w:p w:rsidR="00357465" w:rsidRDefault="00357465" w:rsidP="00357465">
      <w:pPr>
        <w:ind w:left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</w:p>
    <w:p w:rsidR="00357465" w:rsidRDefault="00357465" w:rsidP="00357465">
      <w:pPr>
        <w:spacing w:line="360" w:lineRule="auto"/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SCIENCE FOUNDATION COLLEGE</w:t>
      </w:r>
    </w:p>
    <w:p w:rsidR="00357465" w:rsidRPr="003174B1" w:rsidRDefault="00357465" w:rsidP="00357465">
      <w:pPr>
        <w:spacing w:line="360" w:lineRule="auto"/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+256 776 802709, E-mail: thesciencefoundationcollege@gmail.com</w:t>
      </w:r>
    </w:p>
    <w:p w:rsidR="00357465" w:rsidRPr="003174B1" w:rsidRDefault="00357465" w:rsidP="0035746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357465" w:rsidRPr="003174B1" w:rsidRDefault="00357465" w:rsidP="0035746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 xml:space="preserve">ECONOMICS </w:t>
      </w:r>
    </w:p>
    <w:p w:rsidR="00357465" w:rsidRPr="003174B1" w:rsidRDefault="00357465" w:rsidP="0035746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174B1">
        <w:rPr>
          <w:rFonts w:ascii="Times New Roman" w:hAnsi="Times New Roman"/>
          <w:b/>
          <w:sz w:val="28"/>
          <w:szCs w:val="28"/>
        </w:rPr>
        <w:t>PAPER 1</w:t>
      </w:r>
    </w:p>
    <w:p w:rsidR="00A57E95" w:rsidRDefault="00A57E95" w:rsidP="00840A99">
      <w:pPr>
        <w:rPr>
          <w:sz w:val="24"/>
          <w:szCs w:val="24"/>
        </w:rPr>
      </w:pPr>
    </w:p>
    <w:p w:rsidR="00840A99" w:rsidRPr="00A57E95" w:rsidRDefault="00840A99" w:rsidP="00840A99">
      <w:pPr>
        <w:jc w:val="both"/>
        <w:rPr>
          <w:b/>
          <w:i/>
          <w:sz w:val="24"/>
          <w:szCs w:val="24"/>
        </w:rPr>
      </w:pPr>
      <w:r w:rsidRPr="00A57E95">
        <w:rPr>
          <w:b/>
          <w:i/>
          <w:sz w:val="24"/>
          <w:szCs w:val="24"/>
        </w:rPr>
        <w:t>Instructions to candidates</w:t>
      </w:r>
      <w:r w:rsidR="009C4E1D">
        <w:rPr>
          <w:b/>
          <w:i/>
          <w:sz w:val="24"/>
          <w:szCs w:val="24"/>
        </w:rPr>
        <w:t>:</w:t>
      </w:r>
      <w:r w:rsidRPr="00A57E95">
        <w:rPr>
          <w:b/>
          <w:i/>
          <w:sz w:val="24"/>
          <w:szCs w:val="24"/>
        </w:rPr>
        <w:t xml:space="preserve"> </w:t>
      </w:r>
    </w:p>
    <w:p w:rsidR="00840A99" w:rsidRDefault="00840A99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Pr="009C4E1D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questions only</w:t>
      </w:r>
      <w:r w:rsidR="009C4E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40A99" w:rsidRDefault="00840A99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C4E1D">
        <w:rPr>
          <w:b/>
          <w:sz w:val="24"/>
          <w:szCs w:val="24"/>
        </w:rPr>
        <w:t>Section A is compulsory</w:t>
      </w:r>
      <w:r>
        <w:rPr>
          <w:sz w:val="24"/>
          <w:szCs w:val="24"/>
        </w:rPr>
        <w:t>. Answers to this section should be concise</w:t>
      </w:r>
      <w:r w:rsidR="009C4E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40A99" w:rsidRDefault="00840A99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Answer </w:t>
      </w:r>
      <w:r w:rsidRPr="00FC1A71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questions from section B </w:t>
      </w:r>
    </w:p>
    <w:p w:rsidR="00840A99" w:rsidRDefault="00840A99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questions in section B carry equal marks</w:t>
      </w:r>
    </w:p>
    <w:p w:rsidR="00840A99" w:rsidRDefault="00840A99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Credit will be given for the use of relevant diagrams.</w:t>
      </w:r>
    </w:p>
    <w:p w:rsidR="00301C76" w:rsidRDefault="00301C76" w:rsidP="00840A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Draw a mark-grid on the first page of your answer sheet. Indicate the number of each question answered on that grid.</w:t>
      </w:r>
    </w:p>
    <w:p w:rsidR="00840A99" w:rsidRDefault="00840A99" w:rsidP="00840A99">
      <w:pPr>
        <w:jc w:val="both"/>
        <w:rPr>
          <w:sz w:val="24"/>
          <w:szCs w:val="24"/>
        </w:rPr>
      </w:pPr>
    </w:p>
    <w:p w:rsidR="00840A99" w:rsidRPr="00840A99" w:rsidRDefault="00840A99" w:rsidP="00840A99">
      <w:pPr>
        <w:rPr>
          <w:b/>
          <w:sz w:val="24"/>
          <w:szCs w:val="24"/>
        </w:rPr>
      </w:pPr>
      <w:r w:rsidRPr="00840A99">
        <w:rPr>
          <w:b/>
          <w:sz w:val="24"/>
          <w:szCs w:val="24"/>
        </w:rPr>
        <w:t>SECTION A: (20 MARKS)</w:t>
      </w:r>
    </w:p>
    <w:p w:rsidR="00840A99" w:rsidRPr="00840A99" w:rsidRDefault="00840A99" w:rsidP="00840A99">
      <w:pPr>
        <w:jc w:val="both"/>
        <w:rPr>
          <w:sz w:val="24"/>
          <w:szCs w:val="24"/>
        </w:rPr>
      </w:pPr>
    </w:p>
    <w:p w:rsidR="00840A99" w:rsidRDefault="00840A99" w:rsidP="00840A9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(i) Define </w:t>
      </w:r>
      <w:r w:rsidRPr="00FC1A71">
        <w:rPr>
          <w:b/>
          <w:sz w:val="24"/>
          <w:szCs w:val="24"/>
        </w:rPr>
        <w:t>aggregate demand</w:t>
      </w:r>
      <w:r>
        <w:rPr>
          <w:sz w:val="24"/>
          <w:szCs w:val="24"/>
        </w:rPr>
        <w:t>.</w:t>
      </w:r>
      <w:r w:rsidR="00FC1A71">
        <w:rPr>
          <w:sz w:val="24"/>
          <w:szCs w:val="24"/>
        </w:rPr>
        <w:t xml:space="preserve"> </w:t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  <w:t xml:space="preserve">           ( 1 mark)</w:t>
      </w:r>
    </w:p>
    <w:p w:rsidR="00840A99" w:rsidRDefault="00840A99" w:rsidP="00840A9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(ii) Give </w:t>
      </w:r>
      <w:r w:rsidRPr="00FC1A71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factors determining aggregate demand in an economy. </w:t>
      </w:r>
      <w:r>
        <w:rPr>
          <w:sz w:val="24"/>
          <w:szCs w:val="24"/>
        </w:rPr>
        <w:tab/>
        <w:t xml:space="preserve">(3 marks) </w:t>
      </w:r>
    </w:p>
    <w:p w:rsidR="00840A99" w:rsidRDefault="00840A99" w:rsidP="00840A99">
      <w:pPr>
        <w:pStyle w:val="ListParagraph"/>
        <w:jc w:val="both"/>
        <w:rPr>
          <w:sz w:val="24"/>
          <w:szCs w:val="24"/>
        </w:rPr>
      </w:pP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(i) What is </w:t>
      </w:r>
      <w:r w:rsidRPr="00FC1A71">
        <w:rPr>
          <w:b/>
          <w:sz w:val="24"/>
          <w:szCs w:val="24"/>
        </w:rPr>
        <w:t>Net National product</w:t>
      </w:r>
      <w:r>
        <w:rPr>
          <w:sz w:val="24"/>
          <w:szCs w:val="24"/>
        </w:rPr>
        <w:t>?</w:t>
      </w:r>
      <w:r w:rsidR="00FC1A71">
        <w:rPr>
          <w:sz w:val="24"/>
          <w:szCs w:val="24"/>
        </w:rPr>
        <w:t xml:space="preserve"> </w:t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</w:r>
      <w:r w:rsidR="00FC1A71">
        <w:rPr>
          <w:sz w:val="24"/>
          <w:szCs w:val="24"/>
        </w:rPr>
        <w:tab/>
        <w:t>(1 mark)</w:t>
      </w:r>
    </w:p>
    <w:p w:rsidR="002A131D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Given Net National product at factor cost, what adjustments do you make to arrive at Gross N</w:t>
      </w:r>
      <w:r w:rsidR="002A131D">
        <w:rPr>
          <w:sz w:val="24"/>
          <w:szCs w:val="24"/>
        </w:rPr>
        <w:t>ational product at Market price?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(i) Distinguish between </w:t>
      </w:r>
      <w:r w:rsidRPr="002A131D">
        <w:rPr>
          <w:b/>
          <w:sz w:val="24"/>
          <w:szCs w:val="24"/>
        </w:rPr>
        <w:t>intrinsic money</w:t>
      </w:r>
      <w:r>
        <w:rPr>
          <w:sz w:val="24"/>
          <w:szCs w:val="24"/>
        </w:rPr>
        <w:t xml:space="preserve"> and </w:t>
      </w:r>
      <w:r w:rsidRPr="002A131D">
        <w:rPr>
          <w:b/>
          <w:sz w:val="24"/>
          <w:szCs w:val="24"/>
        </w:rPr>
        <w:t>token money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(2 marks) 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(ii) Give</w:t>
      </w:r>
      <w:r w:rsidR="0092212D">
        <w:rPr>
          <w:sz w:val="24"/>
          <w:szCs w:val="24"/>
        </w:rPr>
        <w:t xml:space="preserve"> any</w:t>
      </w:r>
      <w:r>
        <w:rPr>
          <w:sz w:val="24"/>
          <w:szCs w:val="24"/>
        </w:rPr>
        <w:t xml:space="preserve"> </w:t>
      </w:r>
      <w:r w:rsidRPr="0092212D"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characteristics of good mo</w:t>
      </w:r>
      <w:r w:rsidR="0092212D">
        <w:rPr>
          <w:sz w:val="24"/>
          <w:szCs w:val="24"/>
        </w:rPr>
        <w:t xml:space="preserve">ney. </w:t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>
        <w:rPr>
          <w:sz w:val="24"/>
          <w:szCs w:val="24"/>
        </w:rPr>
        <w:t xml:space="preserve">(2 marks) 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(d) (i) What is </w:t>
      </w:r>
      <w:r w:rsidRPr="0092212D">
        <w:rPr>
          <w:b/>
          <w:sz w:val="24"/>
          <w:szCs w:val="24"/>
        </w:rPr>
        <w:t>disguised unemployment</w:t>
      </w:r>
      <w:r w:rsidR="0092212D">
        <w:rPr>
          <w:sz w:val="24"/>
          <w:szCs w:val="24"/>
        </w:rPr>
        <w:t xml:space="preserve">? </w:t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 w:rsidR="0092212D">
        <w:rPr>
          <w:sz w:val="24"/>
          <w:szCs w:val="24"/>
        </w:rPr>
        <w:tab/>
      </w:r>
      <w:r>
        <w:rPr>
          <w:sz w:val="24"/>
          <w:szCs w:val="24"/>
        </w:rPr>
        <w:t xml:space="preserve">((1 mark) 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(ii) Mention </w:t>
      </w:r>
      <w:r w:rsidRPr="0092212D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causes of disguised unemployment in an economy</w:t>
      </w:r>
      <w:r>
        <w:rPr>
          <w:sz w:val="24"/>
          <w:szCs w:val="24"/>
        </w:rPr>
        <w:tab/>
        <w:t>(3 marks)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</w:p>
    <w:p w:rsidR="00840A99" w:rsidRDefault="005572A0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(e) (i) Define the term</w:t>
      </w:r>
      <w:r w:rsidR="00840A9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="00840A99" w:rsidRPr="005572A0">
        <w:rPr>
          <w:b/>
          <w:sz w:val="24"/>
          <w:szCs w:val="24"/>
        </w:rPr>
        <w:t>eficit financing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:rsidR="00840A99" w:rsidRDefault="00840A99" w:rsidP="00840A9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(ii) Give </w:t>
      </w:r>
      <w:r w:rsidRPr="005572A0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reasons why a country may adopt the policy of deficit financing. (3 marks) </w:t>
      </w:r>
    </w:p>
    <w:p w:rsidR="00903549" w:rsidRPr="00F572DB" w:rsidRDefault="00903549" w:rsidP="00F572DB">
      <w:pPr>
        <w:jc w:val="both"/>
        <w:rPr>
          <w:sz w:val="24"/>
          <w:szCs w:val="24"/>
        </w:rPr>
      </w:pPr>
    </w:p>
    <w:p w:rsidR="004A0AFC" w:rsidRDefault="004A0AFC" w:rsidP="00903549">
      <w:pPr>
        <w:pStyle w:val="ListParagraph"/>
        <w:ind w:left="360"/>
        <w:rPr>
          <w:b/>
          <w:sz w:val="24"/>
          <w:szCs w:val="24"/>
        </w:rPr>
      </w:pPr>
    </w:p>
    <w:p w:rsidR="004A0AFC" w:rsidRDefault="004A0AFC" w:rsidP="00903549">
      <w:pPr>
        <w:pStyle w:val="ListParagraph"/>
        <w:ind w:left="360"/>
        <w:rPr>
          <w:b/>
          <w:sz w:val="24"/>
          <w:szCs w:val="24"/>
        </w:rPr>
      </w:pPr>
    </w:p>
    <w:p w:rsidR="004A0AFC" w:rsidRDefault="004A0AFC" w:rsidP="00903549">
      <w:pPr>
        <w:pStyle w:val="ListParagraph"/>
        <w:ind w:left="360"/>
        <w:rPr>
          <w:b/>
          <w:sz w:val="24"/>
          <w:szCs w:val="24"/>
        </w:rPr>
      </w:pPr>
    </w:p>
    <w:p w:rsidR="004A0AFC" w:rsidRDefault="004A0AFC" w:rsidP="00903549">
      <w:pPr>
        <w:pStyle w:val="ListParagraph"/>
        <w:ind w:left="360"/>
        <w:rPr>
          <w:b/>
          <w:sz w:val="24"/>
          <w:szCs w:val="24"/>
        </w:rPr>
      </w:pPr>
    </w:p>
    <w:p w:rsidR="00903549" w:rsidRPr="00903549" w:rsidRDefault="00903549" w:rsidP="00903549">
      <w:pPr>
        <w:pStyle w:val="ListParagraph"/>
        <w:ind w:left="360"/>
        <w:rPr>
          <w:b/>
          <w:sz w:val="24"/>
          <w:szCs w:val="24"/>
        </w:rPr>
      </w:pPr>
      <w:r w:rsidRPr="00903549">
        <w:rPr>
          <w:b/>
          <w:sz w:val="24"/>
          <w:szCs w:val="24"/>
        </w:rPr>
        <w:t>SECTION B: (80 MARKS)</w:t>
      </w:r>
    </w:p>
    <w:p w:rsidR="00903549" w:rsidRDefault="00903549" w:rsidP="00840A99">
      <w:pPr>
        <w:pStyle w:val="ListParagraph"/>
        <w:ind w:left="360"/>
        <w:jc w:val="both"/>
        <w:rPr>
          <w:sz w:val="24"/>
          <w:szCs w:val="24"/>
        </w:rPr>
      </w:pPr>
    </w:p>
    <w:p w:rsidR="00840A99" w:rsidRDefault="00903549" w:rsidP="00840A9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Distinguish between </w:t>
      </w:r>
      <w:r w:rsidRPr="00091FDC">
        <w:rPr>
          <w:b/>
          <w:sz w:val="24"/>
          <w:szCs w:val="24"/>
        </w:rPr>
        <w:t>elasticity of supply</w:t>
      </w:r>
      <w:r>
        <w:rPr>
          <w:sz w:val="24"/>
          <w:szCs w:val="24"/>
        </w:rPr>
        <w:t xml:space="preserve"> and </w:t>
      </w:r>
      <w:r w:rsidRPr="00091FDC">
        <w:rPr>
          <w:b/>
          <w:sz w:val="24"/>
          <w:szCs w:val="24"/>
        </w:rPr>
        <w:t>price elasticity of supply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(4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Explain the factors that influence elasticity of supply of a commodity in an economy.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(16 marks) </w:t>
      </w:r>
    </w:p>
    <w:p w:rsidR="00091FDC" w:rsidRDefault="00903549" w:rsidP="00840A9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Outline the distinguishing features between </w:t>
      </w:r>
      <w:r w:rsidRPr="00091FDC">
        <w:rPr>
          <w:b/>
          <w:sz w:val="24"/>
          <w:szCs w:val="24"/>
        </w:rPr>
        <w:t>Oligopoly</w:t>
      </w:r>
      <w:r>
        <w:rPr>
          <w:sz w:val="24"/>
          <w:szCs w:val="24"/>
        </w:rPr>
        <w:t xml:space="preserve"> and </w:t>
      </w:r>
      <w:r w:rsidRPr="00091FDC">
        <w:rPr>
          <w:b/>
          <w:sz w:val="24"/>
          <w:szCs w:val="24"/>
        </w:rPr>
        <w:t>Monopolistic competition</w:t>
      </w:r>
      <w:r>
        <w:rPr>
          <w:sz w:val="24"/>
          <w:szCs w:val="24"/>
        </w:rPr>
        <w:t>.</w:t>
      </w:r>
    </w:p>
    <w:p w:rsidR="00903549" w:rsidRDefault="00091FDC" w:rsidP="00091FDC">
      <w:pPr>
        <w:pStyle w:val="ListParagraph"/>
        <w:ind w:left="7560" w:firstLine="360"/>
        <w:jc w:val="both"/>
        <w:rPr>
          <w:sz w:val="24"/>
          <w:szCs w:val="24"/>
        </w:rPr>
      </w:pPr>
      <w:r>
        <w:rPr>
          <w:sz w:val="24"/>
          <w:szCs w:val="24"/>
        </w:rPr>
        <w:t>(8 marks)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(b) With the help of illustrations show how profits are maximized by a firm under Monopolistic competition in the</w:t>
      </w:r>
      <w:r w:rsidR="00091FD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Pr="00D66469">
        <w:rPr>
          <w:b/>
          <w:sz w:val="24"/>
          <w:szCs w:val="24"/>
        </w:rPr>
        <w:t>Short run</w:t>
      </w:r>
      <w:r w:rsidR="00D66469">
        <w:rPr>
          <w:sz w:val="24"/>
          <w:szCs w:val="24"/>
        </w:rPr>
        <w:t>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(6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r w:rsidRPr="00D66469">
        <w:rPr>
          <w:b/>
          <w:sz w:val="24"/>
          <w:szCs w:val="24"/>
        </w:rPr>
        <w:t>Long run</w:t>
      </w:r>
      <w:r w:rsidR="00D6646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(6 marks) </w:t>
      </w:r>
    </w:p>
    <w:p w:rsidR="00091FDC" w:rsidRDefault="00091FDC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Default="00903549" w:rsidP="00840A9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Explain the </w:t>
      </w:r>
      <w:r w:rsidRPr="007E11B1">
        <w:rPr>
          <w:b/>
          <w:sz w:val="24"/>
          <w:szCs w:val="24"/>
        </w:rPr>
        <w:t>marginal productivity theory of distribution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(6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(b) What are the limitations of the marginal productivity theory of distribution</w:t>
      </w:r>
      <w:r w:rsidR="007E11B1">
        <w:rPr>
          <w:sz w:val="24"/>
          <w:szCs w:val="24"/>
        </w:rPr>
        <w:t>?</w:t>
      </w:r>
      <w:r>
        <w:rPr>
          <w:sz w:val="24"/>
          <w:szCs w:val="24"/>
        </w:rPr>
        <w:t xml:space="preserve"> (14 </w:t>
      </w:r>
      <w:r w:rsidR="007E11B1">
        <w:rPr>
          <w:sz w:val="24"/>
          <w:szCs w:val="24"/>
        </w:rPr>
        <w:t>marks</w:t>
      </w:r>
      <w:r>
        <w:rPr>
          <w:sz w:val="24"/>
          <w:szCs w:val="24"/>
        </w:rPr>
        <w:t xml:space="preserve">) </w:t>
      </w:r>
    </w:p>
    <w:p w:rsidR="007E11B1" w:rsidRDefault="007E11B1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Default="00903549" w:rsidP="00840A9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Distinguish between </w:t>
      </w:r>
      <w:r w:rsidRPr="007E11B1">
        <w:rPr>
          <w:b/>
          <w:sz w:val="24"/>
          <w:szCs w:val="24"/>
        </w:rPr>
        <w:t>Balance of Trade</w:t>
      </w:r>
      <w:r>
        <w:rPr>
          <w:sz w:val="24"/>
          <w:szCs w:val="24"/>
        </w:rPr>
        <w:t xml:space="preserve"> and </w:t>
      </w:r>
      <w:r w:rsidRPr="007E11B1">
        <w:rPr>
          <w:b/>
          <w:sz w:val="24"/>
          <w:szCs w:val="24"/>
        </w:rPr>
        <w:t>Balance of Payments</w:t>
      </w:r>
      <w:r w:rsidR="007E11B1">
        <w:rPr>
          <w:sz w:val="24"/>
          <w:szCs w:val="24"/>
        </w:rPr>
        <w:t>.</w:t>
      </w:r>
      <w:r w:rsidRPr="007E11B1">
        <w:rPr>
          <w:sz w:val="24"/>
          <w:szCs w:val="24"/>
        </w:rPr>
        <w:t xml:space="preserve"> </w:t>
      </w:r>
      <w:r w:rsidRPr="007E11B1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(4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Account for the persistent Balance of Payments problems in developing countries.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(16 marks) </w:t>
      </w:r>
    </w:p>
    <w:p w:rsidR="007E11B1" w:rsidRDefault="007E11B1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Default="00903549" w:rsidP="009035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03549">
        <w:rPr>
          <w:sz w:val="24"/>
          <w:szCs w:val="24"/>
        </w:rPr>
        <w:t>(</w:t>
      </w:r>
      <w:r>
        <w:rPr>
          <w:sz w:val="24"/>
          <w:szCs w:val="24"/>
        </w:rPr>
        <w:t>a</w:t>
      </w:r>
      <w:r w:rsidRPr="00903549">
        <w:rPr>
          <w:sz w:val="24"/>
          <w:szCs w:val="24"/>
        </w:rPr>
        <w:t xml:space="preserve">) Distinguish between </w:t>
      </w:r>
      <w:r w:rsidRPr="007E11B1">
        <w:rPr>
          <w:b/>
          <w:sz w:val="24"/>
          <w:szCs w:val="24"/>
        </w:rPr>
        <w:t>direct</w:t>
      </w:r>
      <w:r w:rsidRPr="00903549">
        <w:rPr>
          <w:sz w:val="24"/>
          <w:szCs w:val="24"/>
        </w:rPr>
        <w:t xml:space="preserve"> and </w:t>
      </w:r>
      <w:r w:rsidRPr="007E11B1">
        <w:rPr>
          <w:b/>
          <w:sz w:val="24"/>
          <w:szCs w:val="24"/>
        </w:rPr>
        <w:t>indirect</w:t>
      </w:r>
      <w:r w:rsidRPr="00903549">
        <w:rPr>
          <w:sz w:val="24"/>
          <w:szCs w:val="24"/>
        </w:rPr>
        <w:t xml:space="preserve"> taxes. </w:t>
      </w:r>
      <w:r w:rsidRPr="00903549">
        <w:rPr>
          <w:sz w:val="24"/>
          <w:szCs w:val="24"/>
        </w:rPr>
        <w:tab/>
      </w:r>
      <w:r w:rsidRPr="00903549">
        <w:rPr>
          <w:sz w:val="24"/>
          <w:szCs w:val="24"/>
        </w:rPr>
        <w:tab/>
      </w:r>
      <w:r w:rsidRPr="00903549">
        <w:rPr>
          <w:sz w:val="24"/>
          <w:szCs w:val="24"/>
        </w:rPr>
        <w:tab/>
      </w:r>
      <w:r w:rsidRPr="00903549">
        <w:rPr>
          <w:sz w:val="24"/>
          <w:szCs w:val="24"/>
        </w:rPr>
        <w:tab/>
        <w:t xml:space="preserve">(4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Account for the heavy reliance on indirect rather than direct taxes in developing countries.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(16 marks) 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Default="00A7447E" w:rsidP="0090354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What are the features of a good development </w:t>
      </w:r>
      <w:r w:rsidR="007E11B1">
        <w:rPr>
          <w:sz w:val="24"/>
          <w:szCs w:val="24"/>
        </w:rPr>
        <w:t xml:space="preserve">plan? </w:t>
      </w:r>
      <w:r w:rsidR="007E11B1">
        <w:rPr>
          <w:sz w:val="24"/>
          <w:szCs w:val="24"/>
        </w:rPr>
        <w:tab/>
      </w:r>
      <w:r w:rsidR="007E11B1">
        <w:rPr>
          <w:sz w:val="24"/>
          <w:szCs w:val="24"/>
        </w:rPr>
        <w:tab/>
      </w:r>
      <w:r w:rsidR="007E11B1">
        <w:rPr>
          <w:sz w:val="24"/>
          <w:szCs w:val="24"/>
        </w:rPr>
        <w:tab/>
        <w:t>( 10 marks)</w:t>
      </w:r>
    </w:p>
    <w:p w:rsidR="00A7447E" w:rsidRDefault="00A7447E" w:rsidP="00A7447E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Account for the existence of decentralized planning in developing countries. </w:t>
      </w:r>
      <w:r>
        <w:rPr>
          <w:sz w:val="24"/>
          <w:szCs w:val="24"/>
        </w:rPr>
        <w:tab/>
      </w:r>
    </w:p>
    <w:p w:rsidR="00A7447E" w:rsidRDefault="00A7447E" w:rsidP="00A7447E">
      <w:pPr>
        <w:pStyle w:val="ListParagraph"/>
        <w:ind w:left="75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 marks) </w:t>
      </w:r>
    </w:p>
    <w:p w:rsidR="00A7447E" w:rsidRDefault="00A7447E" w:rsidP="00A57E95">
      <w:pPr>
        <w:pStyle w:val="ListParagraph"/>
        <w:ind w:left="360"/>
        <w:jc w:val="both"/>
        <w:rPr>
          <w:sz w:val="24"/>
          <w:szCs w:val="24"/>
        </w:rPr>
      </w:pPr>
    </w:p>
    <w:p w:rsidR="00A57E95" w:rsidRDefault="00A57E95" w:rsidP="00A57E95">
      <w:pPr>
        <w:pStyle w:val="ListParagraph"/>
        <w:ind w:left="360"/>
        <w:jc w:val="both"/>
        <w:rPr>
          <w:sz w:val="24"/>
          <w:szCs w:val="24"/>
        </w:rPr>
      </w:pPr>
    </w:p>
    <w:p w:rsidR="00A57E95" w:rsidRPr="00A57E95" w:rsidRDefault="00A57E95" w:rsidP="00A57E95">
      <w:pPr>
        <w:pStyle w:val="ListParagraph"/>
        <w:ind w:left="360"/>
        <w:rPr>
          <w:b/>
          <w:i/>
          <w:sz w:val="24"/>
          <w:szCs w:val="24"/>
        </w:rPr>
      </w:pPr>
      <w:r w:rsidRPr="00A57E95">
        <w:rPr>
          <w:b/>
          <w:i/>
          <w:sz w:val="24"/>
          <w:szCs w:val="24"/>
        </w:rPr>
        <w:t>END</w:t>
      </w:r>
    </w:p>
    <w:p w:rsidR="00903549" w:rsidRDefault="00903549" w:rsidP="00903549">
      <w:pPr>
        <w:pStyle w:val="ListParagraph"/>
        <w:ind w:left="360"/>
        <w:jc w:val="both"/>
        <w:rPr>
          <w:sz w:val="24"/>
          <w:szCs w:val="24"/>
        </w:rPr>
      </w:pPr>
    </w:p>
    <w:p w:rsidR="00903549" w:rsidRPr="00840A99" w:rsidRDefault="00903549" w:rsidP="007E11B1">
      <w:pPr>
        <w:pStyle w:val="ListParagraph"/>
        <w:ind w:left="360"/>
        <w:jc w:val="both"/>
        <w:rPr>
          <w:sz w:val="24"/>
          <w:szCs w:val="24"/>
        </w:rPr>
      </w:pPr>
    </w:p>
    <w:sectPr w:rsidR="00903549" w:rsidRPr="00840A99" w:rsidSect="001D6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75" w:rsidRDefault="00226975" w:rsidP="00A57E95">
      <w:r>
        <w:separator/>
      </w:r>
    </w:p>
  </w:endnote>
  <w:endnote w:type="continuationSeparator" w:id="0">
    <w:p w:rsidR="00226975" w:rsidRDefault="00226975" w:rsidP="00A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FC" w:rsidRDefault="004A0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FC" w:rsidRDefault="004A0AFC" w:rsidP="004A0AFC">
    <w:pPr>
      <w:pStyle w:val="Footer"/>
      <w:jc w:val="both"/>
    </w:pPr>
    <w:r>
      <w:t xml:space="preserve">For more exams browse: </w:t>
    </w:r>
    <w:r w:rsidRPr="00AC26E2">
      <w:rPr>
        <w:color w:val="0070C0"/>
      </w:rPr>
      <w:t>digitalteacthers.co.ug</w:t>
    </w:r>
    <w:r>
      <w:rPr>
        <w:color w:val="0070C0"/>
      </w:rPr>
      <w:t>, E-mail: info@digitalteachers.co.ug</w:t>
    </w:r>
  </w:p>
  <w:p w:rsidR="004A0AFC" w:rsidRDefault="004A0AFC" w:rsidP="004A0AFC">
    <w:pPr>
      <w:pStyle w:val="Footer"/>
      <w:jc w:val="both"/>
    </w:pPr>
    <w:bookmarkStart w:id="0" w:name="_GoBack"/>
    <w:bookmarkEnd w:id="0"/>
    <w:r>
      <w:t xml:space="preserve">The best secondary school that teaches science subjects in Uganda is </w:t>
    </w:r>
    <w:r w:rsidRPr="00AC26E2">
      <w:rPr>
        <w:color w:val="FF0000"/>
      </w:rPr>
      <w:t>The Science Foundation College</w:t>
    </w:r>
  </w:p>
  <w:p w:rsidR="004A0AFC" w:rsidRDefault="004A0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FC" w:rsidRDefault="004A0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75" w:rsidRDefault="00226975" w:rsidP="00A57E95">
      <w:r>
        <w:separator/>
      </w:r>
    </w:p>
  </w:footnote>
  <w:footnote w:type="continuationSeparator" w:id="0">
    <w:p w:rsidR="00226975" w:rsidRDefault="00226975" w:rsidP="00A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FC" w:rsidRDefault="004A0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8064"/>
      <w:docPartObj>
        <w:docPartGallery w:val="Page Numbers (Top of Page)"/>
        <w:docPartUnique/>
      </w:docPartObj>
    </w:sdtPr>
    <w:sdtEndPr/>
    <w:sdtContent>
      <w:p w:rsidR="00A57E95" w:rsidRDefault="0022697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A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7E95" w:rsidRDefault="00A57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FC" w:rsidRDefault="004A0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623A"/>
    <w:multiLevelType w:val="hybridMultilevel"/>
    <w:tmpl w:val="B3380732"/>
    <w:lvl w:ilvl="0" w:tplc="DF80E9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3728"/>
    <w:multiLevelType w:val="hybridMultilevel"/>
    <w:tmpl w:val="E4E6C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A99"/>
    <w:rsid w:val="00091FDC"/>
    <w:rsid w:val="001D63C1"/>
    <w:rsid w:val="00226975"/>
    <w:rsid w:val="002A131D"/>
    <w:rsid w:val="002B59D8"/>
    <w:rsid w:val="00301C76"/>
    <w:rsid w:val="00357465"/>
    <w:rsid w:val="004A0AFC"/>
    <w:rsid w:val="005572A0"/>
    <w:rsid w:val="007E11B1"/>
    <w:rsid w:val="00840A99"/>
    <w:rsid w:val="008826AF"/>
    <w:rsid w:val="00903549"/>
    <w:rsid w:val="009062CA"/>
    <w:rsid w:val="0092212D"/>
    <w:rsid w:val="009B5634"/>
    <w:rsid w:val="009C4E1D"/>
    <w:rsid w:val="00A04116"/>
    <w:rsid w:val="00A57E95"/>
    <w:rsid w:val="00A7447E"/>
    <w:rsid w:val="00B718BF"/>
    <w:rsid w:val="00CE04F9"/>
    <w:rsid w:val="00D66469"/>
    <w:rsid w:val="00E71F4C"/>
    <w:rsid w:val="00E9754D"/>
    <w:rsid w:val="00EC7D7C"/>
    <w:rsid w:val="00F11ADD"/>
    <w:rsid w:val="00F572DB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159C"/>
  <w15:docId w15:val="{08A0A61E-0EAD-4CC3-BA8C-78274E25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95"/>
  </w:style>
  <w:style w:type="paragraph" w:styleId="Footer">
    <w:name w:val="footer"/>
    <w:basedOn w:val="Normal"/>
    <w:link w:val="FooterChar"/>
    <w:uiPriority w:val="99"/>
    <w:unhideWhenUsed/>
    <w:rsid w:val="00A5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bbosa</cp:lastModifiedBy>
  <cp:revision>4</cp:revision>
  <dcterms:created xsi:type="dcterms:W3CDTF">2006-12-05T00:12:00Z</dcterms:created>
  <dcterms:modified xsi:type="dcterms:W3CDTF">2017-07-09T23:06:00Z</dcterms:modified>
</cp:coreProperties>
</file>